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39FA83CE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Исменецкое сельское поселение, деревня Мари-Луговая, улица </w:t>
      </w:r>
      <w:r w:rsidR="009F3769">
        <w:rPr>
          <w:bCs/>
          <w:sz w:val="20"/>
        </w:rPr>
        <w:t>Мари-Луговая</w:t>
      </w:r>
      <w:r w:rsidR="00293AFF" w:rsidRPr="00293AFF">
        <w:rPr>
          <w:bCs/>
          <w:sz w:val="20"/>
        </w:rPr>
        <w:t xml:space="preserve">, земельный участок </w:t>
      </w:r>
      <w:r w:rsidR="00F812E2">
        <w:rPr>
          <w:bCs/>
          <w:sz w:val="20"/>
        </w:rPr>
        <w:t>117в</w:t>
      </w:r>
      <w:r w:rsidR="00976597" w:rsidRPr="009B60B3">
        <w:rPr>
          <w:sz w:val="20"/>
        </w:rPr>
        <w:t>.</w:t>
      </w:r>
    </w:p>
    <w:p w14:paraId="1B1B4FA3" w14:textId="29B31F54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93AFF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F812E2">
        <w:rPr>
          <w:bCs/>
          <w:sz w:val="20"/>
        </w:rPr>
        <w:t>084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53F65E8C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9F3769">
        <w:rPr>
          <w:sz w:val="20"/>
        </w:rPr>
        <w:t>470100</w:t>
      </w:r>
      <w:r w:rsidR="00F812E2">
        <w:rPr>
          <w:sz w:val="20"/>
        </w:rPr>
        <w:t>1</w:t>
      </w:r>
      <w:r w:rsidR="00A10C67" w:rsidRPr="002B0653">
        <w:rPr>
          <w:sz w:val="20"/>
        </w:rPr>
        <w:t>:</w:t>
      </w:r>
      <w:r w:rsidR="00F812E2">
        <w:rPr>
          <w:sz w:val="20"/>
        </w:rPr>
        <w:t>591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70C1D40A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812E2">
        <w:rPr>
          <w:b w:val="0"/>
          <w:sz w:val="20"/>
        </w:rPr>
        <w:t>4</w:t>
      </w:r>
      <w:r w:rsidR="004C6326" w:rsidRPr="00B1710B">
        <w:rPr>
          <w:b w:val="0"/>
          <w:sz w:val="20"/>
        </w:rPr>
        <w:t>.</w:t>
      </w:r>
    </w:p>
    <w:p w14:paraId="6515F538" w14:textId="7F2A9544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293AFF">
        <w:rPr>
          <w:sz w:val="20"/>
        </w:rPr>
        <w:t>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3D1410C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93AF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5F63EF83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812E2">
        <w:rPr>
          <w:b w:val="0"/>
          <w:sz w:val="20"/>
        </w:rPr>
        <w:t>4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AE81D13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812E2">
        <w:rPr>
          <w:bCs/>
          <w:sz w:val="20"/>
        </w:rPr>
        <w:t>2</w:t>
      </w:r>
      <w:r w:rsidR="009B60B3" w:rsidRPr="009B60B3">
        <w:rPr>
          <w:bCs/>
          <w:sz w:val="20"/>
        </w:rPr>
        <w:t> </w:t>
      </w:r>
      <w:r w:rsidR="00F812E2">
        <w:rPr>
          <w:bCs/>
          <w:sz w:val="20"/>
        </w:rPr>
        <w:t>1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F812E2">
        <w:rPr>
          <w:sz w:val="20"/>
        </w:rPr>
        <w:t>Две тысячи сто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51905EE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293AFF">
        <w:rPr>
          <w:i/>
          <w:sz w:val="20"/>
        </w:rPr>
        <w:t>05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1080C" w14:textId="77777777" w:rsidR="003A42BD" w:rsidRDefault="003A42BD">
      <w:r>
        <w:separator/>
      </w:r>
    </w:p>
  </w:endnote>
  <w:endnote w:type="continuationSeparator" w:id="0">
    <w:p w14:paraId="40258BC1" w14:textId="77777777" w:rsidR="003A42BD" w:rsidRDefault="003A4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13369" w14:textId="77777777" w:rsidR="003A42BD" w:rsidRDefault="003A42BD">
      <w:r>
        <w:separator/>
      </w:r>
    </w:p>
  </w:footnote>
  <w:footnote w:type="continuationSeparator" w:id="0">
    <w:p w14:paraId="58D86E48" w14:textId="77777777" w:rsidR="003A42BD" w:rsidRDefault="003A4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13479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2025-10-22T11:15:00Z</dcterms:created>
  <dcterms:modified xsi:type="dcterms:W3CDTF">2025-10-22T11:16:00Z</dcterms:modified>
</cp:coreProperties>
</file>